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Workshops for Translators/ Interpreters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Dr Marcin Łączek, MBA, QTS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4">
              <w:r>
                <w:rPr>
                  <w:rStyle w:val="Czeinternetowe"/>
                  <w:lang w:val="en-US"/>
                </w:rPr>
                <w:t>marcin.laczek@tu.koszalin.pl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</w:t>
            </w:r>
            <w:r>
              <w:rPr>
                <w:b/>
                <w:lang w:val="en-US"/>
              </w:rPr>
              <w:t>1</w:t>
            </w:r>
            <w:r>
              <w:rPr>
                <w:b/>
                <w:lang w:val="en-US"/>
              </w:rPr>
              <w:t>/202</w:t>
            </w:r>
            <w:r>
              <w:rPr>
                <w:b/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winter term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English, Polish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 xml:space="preserve">written/ oral exam, written reports, project work, presentation, continuous assessment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introduction to translation/ interpreting studies, varieties of English(es), history of the English language, register/ genre/ style,</w:t>
            </w:r>
            <w:bookmarkStart w:id="0" w:name="_GoBack"/>
            <w:bookmarkEnd w:id="0"/>
            <w:r>
              <w:rPr>
                <w:lang w:val="en-US"/>
              </w:rPr>
              <w:t xml:space="preserve"> situational context, cultural context, (un)translatibility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----------</w:t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/>
      </w:pPr>
      <w:r>
        <w:rPr>
          <w:lang w:val="en-US"/>
        </w:rPr>
        <w:t>Dr Marcin Łączek, MBA (Exec), 2 Feb 2021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5026e4"/>
    <w:rPr>
      <w:color w:val="0000FF" w:themeColor="hyperlink"/>
      <w:u w:val="single"/>
    </w:rPr>
  </w:style>
  <w:style w:type="character" w:styleId="ListLabel1" w:customStyle="1">
    <w:name w:val="ListLabel 1"/>
    <w:qFormat/>
    <w:rPr>
      <w:lang w:val="en-US"/>
    </w:rPr>
  </w:style>
  <w:style w:type="character" w:styleId="ListLabel2">
    <w:name w:val="ListLabel 2"/>
    <w:qFormat/>
    <w:rPr>
      <w:lang w:val="en-US"/>
    </w:rPr>
  </w:style>
  <w:style w:type="character" w:styleId="ListLabel3">
    <w:name w:val="ListLabel 3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hyperlink" Target="mailto:marcin.laczek@tu.koszalin.pl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Application>LibreOffice/6.0.6.2$Windows_x86 LibreOffice_project/0c292870b25a325b5ed35f6b45599d2ea4458e77</Application>
  <Pages>1</Pages>
  <Words>156</Words>
  <Characters>1072</Characters>
  <CharactersWithSpaces>1192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2018-01-31T12:01:00Z</dcterms:created>
  <dc:creator>Agnieszka</dc:creator>
  <dc:description/>
  <dc:language>pl-PL</dc:language>
  <cp:lastModifiedBy/>
  <dcterms:modified xsi:type="dcterms:W3CDTF">2021-02-15T17:06:18Z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