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</w:t>
            </w:r>
            <w:r>
              <w:rPr>
                <w:lang w:val="en-US"/>
              </w:rPr>
              <w:t>uropean</w:t>
            </w:r>
            <w:r>
              <w:rPr>
                <w:lang w:val="en-US"/>
              </w:rPr>
              <w:t xml:space="preserve">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29_2034981917"/>
            <w:r>
              <w:rPr>
                <w:lang w:val="en-US"/>
              </w:rPr>
              <w:t>European Law I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 Pogonowski, Prof.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marek.pogonowski@tu.koszalin.pl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FF0000"/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1</w:t>
            </w:r>
            <w:r>
              <w:rPr>
                <w:vertAlign w:val="superscript"/>
              </w:rPr>
              <w:t>st</w:t>
            </w:r>
            <w:r>
              <w:rPr/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class test</w:t>
            </w:r>
          </w:p>
        </w:tc>
      </w:tr>
      <w:tr>
        <w:trPr>
          <w:trHeight w:val="1213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The course covers the following topics: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To familiarize students with the rules, properties and application of European law. To familiarize students with the meaning, the need to implement European Union’s law in the Polish legal order.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before="0" w:after="0"/>
        <w:jc w:val="right"/>
        <w:rPr/>
      </w:pPr>
      <w:r>
        <w:rPr/>
        <w:t xml:space="preserve">                </w:t>
      </w:r>
      <w:r>
        <w:rPr/>
        <w:t>dr hab. Marek Pogonowski, 11</w:t>
      </w:r>
      <w:bookmarkStart w:id="1" w:name="_GoBack"/>
      <w:bookmarkEnd w:id="1"/>
      <w:r>
        <w:rPr/>
        <w:t>.02.2021</w:t>
      </w:r>
    </w:p>
    <w:p>
      <w:pPr>
        <w:pStyle w:val="Normal"/>
        <w:spacing w:before="0" w:after="0"/>
        <w:jc w:val="right"/>
        <w:rPr/>
      </w:pPr>
      <w:r>
        <w:rPr/>
      </w:r>
    </w:p>
    <w:p>
      <w:pPr>
        <w:pStyle w:val="Normal"/>
        <w:spacing w:before="0" w:after="200"/>
        <w:jc w:val="righ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cc0666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a223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604e4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LibreOffice/6.0.6.2$Windows_x86 LibreOffice_project/0c292870b25a325b5ed35f6b45599d2ea4458e77</Application>
  <Pages>1</Pages>
  <Words>155</Words>
  <Characters>982</Characters>
  <CharactersWithSpaces>1116</CharactersWithSpaces>
  <Paragraphs>41</Paragraphs>
  <Company>ZUS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2021-02-08T12:44:00Z</dcterms:created>
  <dc:creator>Agnieszka</dc:creator>
  <dc:description/>
  <dc:language>pl-PL</dc:language>
  <cp:lastModifiedBy/>
  <cp:lastPrinted>2019-02-07T13:50:00Z</cp:lastPrinted>
  <dcterms:modified xsi:type="dcterms:W3CDTF">2021-02-15T15:52:20Z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