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921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652"/>
        <w:gridCol w:w="5559"/>
      </w:tblGrid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/>
              <w:t>FACULTY: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FIELD OF STUDY: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Pedagogical Studies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Anna Hajek, MA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Wiesław Trojanowicz, MA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Style w:val="Czeinternetowe"/>
                <w:lang w:val="en-US"/>
              </w:rPr>
              <w:t>anna.hajek</w:t>
            </w:r>
            <w:hyperlink r:id="rId2">
              <w:r>
                <w:rPr>
                  <w:rStyle w:val="Czeinternetowe"/>
                  <w:lang w:val="en-US"/>
                </w:rPr>
                <w:t>@tu.koszalin.pl</w:t>
              </w:r>
            </w:hyperlink>
          </w:p>
          <w:p>
            <w:pPr>
              <w:pStyle w:val="Normal"/>
              <w:spacing w:lineRule="auto" w:line="240" w:before="0" w:after="0"/>
              <w:rPr/>
            </w:pPr>
            <w:hyperlink r:id="rId3">
              <w:r>
                <w:rPr>
                  <w:rStyle w:val="Czeinternetowe"/>
                  <w:lang w:val="en-US"/>
                </w:rPr>
                <w:t>trojanowicz@op.pl</w:t>
              </w:r>
            </w:hyperlink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 xml:space="preserve">Psychocorrection and  behavioral disorders 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Edyta Halista-Telus, MA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Edyta.halista-telus@tu.koszalin.pl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lang w:val="en-US"/>
              </w:rPr>
              <w:t>2020/2021</w:t>
            </w:r>
            <w:bookmarkStart w:id="0" w:name="_GoBack"/>
            <w:bookmarkEnd w:id="0"/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30+30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rPr>
                <w:vertAlign w:val="superscript"/>
                <w:lang w:val="en-US"/>
              </w:rPr>
              <w:t>st</w:t>
            </w:r>
            <w:r>
              <w:rPr>
                <w:lang w:val="en-US"/>
              </w:rPr>
              <w:t xml:space="preserve"> cycle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Lecture, group tutorial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Polish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Written exam, class test, project work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Selected issues in developmental, educational and clinical psychology</w:t>
            </w:r>
          </w:p>
          <w:p>
            <w:pPr>
              <w:pStyle w:val="Normal"/>
              <w:spacing w:lineRule="auto" w:line="240" w:before="0" w:after="0"/>
              <w:jc w:val="both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Family conditions of behavioral disorders</w:t>
            </w:r>
          </w:p>
          <w:p>
            <w:pPr>
              <w:pStyle w:val="Normal"/>
              <w:spacing w:lineRule="auto" w:line="240" w:before="0" w:after="0"/>
              <w:jc w:val="both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A family affected by alcohol problems, violence and poverty</w:t>
            </w:r>
          </w:p>
          <w:p>
            <w:pPr>
              <w:pStyle w:val="Normal"/>
              <w:spacing w:lineRule="auto" w:line="240" w:before="0" w:after="0"/>
              <w:jc w:val="both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Behavioral disorders and comorbidities</w:t>
            </w:r>
          </w:p>
          <w:p>
            <w:pPr>
              <w:pStyle w:val="Normal"/>
              <w:spacing w:lineRule="auto" w:line="240" w:before="0" w:after="0"/>
              <w:jc w:val="both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A child with behavioral disorders. Building a corrective strategy</w:t>
            </w:r>
          </w:p>
          <w:p>
            <w:pPr>
              <w:pStyle w:val="Normal"/>
              <w:spacing w:lineRule="auto" w:line="240" w:before="0" w:after="0"/>
              <w:jc w:val="both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Working with a group and conducting sociotherapeutic classes</w:t>
            </w:r>
          </w:p>
          <w:p>
            <w:pPr>
              <w:pStyle w:val="Normal"/>
              <w:spacing w:lineRule="auto" w:line="240" w:before="0" w:after="0"/>
              <w:jc w:val="both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Educational skills in working with a child</w:t>
            </w:r>
          </w:p>
          <w:p>
            <w:pPr>
              <w:pStyle w:val="Normal"/>
              <w:spacing w:lineRule="auto" w:line="240" w:before="0" w:after="0"/>
              <w:jc w:val="both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Psychoeducation of parents, teachers and other childminders</w:t>
            </w:r>
          </w:p>
          <w:p>
            <w:pPr>
              <w:pStyle w:val="Normal"/>
              <w:spacing w:lineRule="auto" w:line="240" w:before="0" w:after="0"/>
              <w:jc w:val="both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Aggression, causes of aggression, ways of dealing with aggression</w:t>
            </w:r>
          </w:p>
          <w:p>
            <w:pPr>
              <w:pStyle w:val="Normal"/>
              <w:spacing w:lineRule="auto" w:line="240" w:before="0" w:after="0"/>
              <w:jc w:val="both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Cognitive-behavioral model of behavioral disorders and aggression</w:t>
            </w:r>
          </w:p>
          <w:p>
            <w:pPr>
              <w:pStyle w:val="Normal"/>
              <w:spacing w:lineRule="auto" w:line="240" w:before="0" w:after="0"/>
              <w:jc w:val="both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Social skills training</w:t>
            </w:r>
          </w:p>
          <w:p>
            <w:pPr>
              <w:pStyle w:val="Normal"/>
              <w:spacing w:lineRule="auto" w:line="240" w:before="0" w:after="0"/>
              <w:jc w:val="both"/>
              <w:rPr>
                <w:lang w:val="en-US"/>
              </w:rPr>
            </w:pPr>
            <w:r>
              <w:rPr>
                <w:sz w:val="20"/>
                <w:lang w:val="en-US"/>
              </w:rPr>
              <w:t>Cognitive model in psychocorrection of behavioral disorders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jc w:val="both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consultations in English</w:t>
            </w:r>
          </w:p>
          <w:p>
            <w:pPr>
              <w:pStyle w:val="Normal"/>
              <w:spacing w:lineRule="auto" w:line="240"/>
              <w:jc w:val="both"/>
              <w:rPr>
                <w:sz w:val="20"/>
                <w:lang w:val="en-US"/>
              </w:rPr>
            </w:pPr>
            <w:r>
              <w:rPr>
                <w:bCs/>
                <w:sz w:val="20"/>
                <w:lang w:val="en-US"/>
              </w:rPr>
              <w:t>Pod red. Artur Kołakowski – Behavioral disorders in children. Theory and practice, GWP, Sopot 2014</w:t>
            </w:r>
          </w:p>
          <w:p>
            <w:pPr>
              <w:pStyle w:val="Normal"/>
              <w:spacing w:lineRule="auto" w:line="240"/>
              <w:jc w:val="both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Pod red. Anny Mikler-Chwostek, Difficulties in learning and behavior disorders in young children, Difin 2017</w:t>
            </w:r>
          </w:p>
          <w:p>
            <w:pPr>
              <w:pStyle w:val="Normal"/>
              <w:spacing w:before="0" w:after="200"/>
              <w:jc w:val="both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</w:tbl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tabs>
          <w:tab w:val="left" w:pos="5640" w:leader="none"/>
        </w:tabs>
        <w:rPr/>
      </w:pPr>
      <w:r>
        <w:rPr>
          <w:lang w:val="en-US"/>
        </w:rPr>
        <w:tab/>
      </w:r>
      <w:r>
        <w:rPr/>
        <w:t>20.03.2020 Edyta Halista-Telus</w:t>
      </w:r>
    </w:p>
    <w:p>
      <w:pPr>
        <w:pStyle w:val="NoSpacing"/>
        <w:jc w:val="right"/>
        <w:rPr/>
      </w:pPr>
      <w:r>
        <w:rPr/>
        <w:t>………………………………………………………………</w:t>
      </w:r>
      <w:r>
        <w:rPr/>
        <w:t>..</w:t>
      </w:r>
    </w:p>
    <w:p>
      <w:pPr>
        <w:pStyle w:val="NoSpacing"/>
        <w:jc w:val="right"/>
        <w:rPr/>
      </w:pPr>
      <w:r>
        <w:rPr/>
        <w:t>/sporządził/a, data/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a2233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 w:customStyle="1">
    <w:name w:val="Łącze internetowe"/>
    <w:basedOn w:val="DefaultParagraphFont"/>
    <w:uiPriority w:val="99"/>
    <w:unhideWhenUsed/>
    <w:rsid w:val="000a2233"/>
    <w:rPr>
      <w:color w:val="0000FF" w:themeColor="hyperlink"/>
      <w:u w:val="single"/>
    </w:rPr>
  </w:style>
  <w:style w:type="character" w:styleId="ListLabel1" w:customStyle="1">
    <w:name w:val="ListLabel 1"/>
    <w:qFormat/>
    <w:rPr>
      <w:lang w:val="en-US"/>
    </w:rPr>
  </w:style>
  <w:style w:type="character" w:styleId="ListLabel2" w:customStyle="1">
    <w:name w:val="ListLabel 2"/>
    <w:qFormat/>
    <w:rPr>
      <w:lang w:val="en-US"/>
    </w:rPr>
  </w:style>
  <w:style w:type="character" w:styleId="ListLabel3">
    <w:name w:val="ListLabel 3"/>
    <w:qFormat/>
    <w:rPr>
      <w:lang w:val="en-US"/>
    </w:rPr>
  </w:style>
  <w:style w:type="character" w:styleId="ListLabel4">
    <w:name w:val="ListLabel 4"/>
    <w:qFormat/>
    <w:rPr>
      <w:lang w:val="en-US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">
    <w:name w:val="Header"/>
    <w:basedOn w:val="Normal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oSpacing">
    <w:name w:val="No Spacing"/>
    <w:uiPriority w:val="1"/>
    <w:qFormat/>
    <w:rsid w:val="000a2233"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0a2233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jolanta.sypianska@tu.koszalin.pl" TargetMode="External"/><Relationship Id="rId3" Type="http://schemas.openxmlformats.org/officeDocument/2006/relationships/hyperlink" Target="mailto:trojanowicz@op.pl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Application>LibreOffice/6.0.6.2$Windows_x86 LibreOffice_project/0c292870b25a325b5ed35f6b45599d2ea4458e77</Application>
  <Pages>1</Pages>
  <Words>242</Words>
  <Characters>1667</Characters>
  <CharactersWithSpaces>1859</CharactersWithSpaces>
  <Paragraphs>56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2020-03-21T09:03:00Z</dcterms:created>
  <dc:creator>Agnieszka</dc:creator>
  <dc:description/>
  <dc:language>pl-PL</dc:language>
  <cp:lastModifiedBy/>
  <dcterms:modified xsi:type="dcterms:W3CDTF">2020-04-03T18:40:22Z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