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DF63F5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015F6">
            <w:pPr>
              <w:spacing w:after="0" w:line="240" w:lineRule="auto"/>
              <w:rPr>
                <w:lang w:val="en-US"/>
              </w:rPr>
            </w:pPr>
            <w:r w:rsidRPr="001015F6">
              <w:rPr>
                <w:lang w:val="en-US"/>
              </w:rPr>
              <w:t>Methodology of mediation and negotiations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 w:rsidR="00320318">
              <w:rPr>
                <w:lang w:val="en-US"/>
              </w:rPr>
              <w:t xml:space="preserve">, </w:t>
            </w:r>
            <w:r w:rsidR="00320318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2717B3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1</w:t>
            </w:r>
            <w:r>
              <w:rPr>
                <w:szCs w:val="18"/>
                <w:vertAlign w:val="superscript"/>
                <w:lang w:val="en-US"/>
              </w:rPr>
              <w:t>st</w:t>
            </w:r>
            <w:r w:rsidR="00DA7CEC"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A31835">
            <w:pPr>
              <w:spacing w:after="0" w:line="240" w:lineRule="auto"/>
              <w:rPr>
                <w:lang w:val="en-US"/>
              </w:rPr>
            </w:pPr>
            <w:r w:rsidRPr="00DA7CEC">
              <w:rPr>
                <w:lang w:val="en-US"/>
              </w:rPr>
              <w:t>Lecture</w:t>
            </w:r>
            <w:r>
              <w:rPr>
                <w:lang w:val="en-US"/>
              </w:rPr>
              <w:t xml:space="preserve">, </w:t>
            </w:r>
            <w:r w:rsidR="00DF63F5">
              <w:rPr>
                <w:lang w:val="en-US"/>
              </w:rPr>
              <w:t>group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9610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  <w:r w:rsidR="0004308C">
              <w:rPr>
                <w:lang w:val="en-US"/>
              </w:rPr>
              <w:t xml:space="preserve">, </w:t>
            </w:r>
            <w:r w:rsidR="0004308C" w:rsidRPr="0004308C">
              <w:rPr>
                <w:lang w:val="en-US"/>
              </w:rPr>
              <w:t>written reports, project work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B42F74" w:rsidRPr="00B42F74" w:rsidRDefault="00B42F74" w:rsidP="00B42F7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B42F74">
              <w:rPr>
                <w:lang w:val="en-US"/>
              </w:rPr>
              <w:t xml:space="preserve">The </w:t>
            </w:r>
            <w:r w:rsidR="00CE4A4F">
              <w:rPr>
                <w:lang w:val="en-US"/>
              </w:rPr>
              <w:t>history</w:t>
            </w:r>
            <w:r w:rsidRPr="00B42F74">
              <w:rPr>
                <w:lang w:val="en-US"/>
              </w:rPr>
              <w:t xml:space="preserve"> of mediation and negotiations in Poland and in the world</w:t>
            </w:r>
            <w:r>
              <w:rPr>
                <w:lang w:val="en-US"/>
              </w:rPr>
              <w:t>.</w:t>
            </w:r>
          </w:p>
          <w:p w:rsidR="00B42F74" w:rsidRPr="00B42F74" w:rsidRDefault="00B42F74" w:rsidP="00B42F7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B42F74">
              <w:rPr>
                <w:lang w:val="en-US"/>
              </w:rPr>
              <w:t>Characteristics of mediation as an alternativ</w:t>
            </w:r>
            <w:r>
              <w:rPr>
                <w:lang w:val="en-US"/>
              </w:rPr>
              <w:t>e method of conflict resolution.</w:t>
            </w:r>
          </w:p>
          <w:p w:rsidR="00B42F74" w:rsidRPr="00B42F74" w:rsidRDefault="00B42F74" w:rsidP="00B42F7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B42F74">
              <w:rPr>
                <w:lang w:val="en-US"/>
              </w:rPr>
              <w:t>Types of mediation and negotiations</w:t>
            </w:r>
          </w:p>
          <w:p w:rsidR="00B42F74" w:rsidRPr="00B42F74" w:rsidRDefault="00B42F74" w:rsidP="00B42F7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B42F74">
              <w:rPr>
                <w:lang w:val="en-US"/>
              </w:rPr>
              <w:t>Basic principles and components of mediation and negotiation proceedings</w:t>
            </w:r>
            <w:r>
              <w:rPr>
                <w:lang w:val="en-US"/>
              </w:rPr>
              <w:t>.</w:t>
            </w:r>
          </w:p>
          <w:p w:rsidR="00B42F74" w:rsidRPr="00B42F74" w:rsidRDefault="00B42F74" w:rsidP="00B42F7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B42F74">
              <w:rPr>
                <w:lang w:val="en-US"/>
              </w:rPr>
              <w:t>Psychological mechanisms of arising, escalating and resolving conflicts</w:t>
            </w:r>
            <w:r>
              <w:rPr>
                <w:lang w:val="en-US"/>
              </w:rPr>
              <w:t>.</w:t>
            </w:r>
          </w:p>
          <w:p w:rsidR="00B42F74" w:rsidRPr="00B42F74" w:rsidRDefault="00B42F74" w:rsidP="00B42F7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B42F74">
              <w:rPr>
                <w:lang w:val="en-US"/>
              </w:rPr>
              <w:t>Practical skills training in mediation and negotiation</w:t>
            </w:r>
          </w:p>
          <w:p w:rsidR="00B42F74" w:rsidRPr="00B42F74" w:rsidRDefault="00B42F74" w:rsidP="00B42F7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B42F74">
              <w:rPr>
                <w:lang w:val="en-US"/>
              </w:rPr>
              <w:t>Knowledge of legal and organizational aspects of the functioning of mediation and nego</w:t>
            </w:r>
            <w:bookmarkStart w:id="0" w:name="_GoBack"/>
            <w:bookmarkEnd w:id="0"/>
            <w:r w:rsidRPr="00B42F74">
              <w:rPr>
                <w:lang w:val="en-US"/>
              </w:rPr>
              <w:t>tiation procedures</w:t>
            </w:r>
            <w:r>
              <w:rPr>
                <w:lang w:val="en-US"/>
              </w:rPr>
              <w:t>.</w:t>
            </w:r>
          </w:p>
          <w:p w:rsidR="00627769" w:rsidRPr="0004308C" w:rsidRDefault="00B42F74" w:rsidP="00B42F7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B42F74">
              <w:rPr>
                <w:lang w:val="en-US"/>
              </w:rPr>
              <w:t>Strategies and techniques used in negotiations and mediations</w:t>
            </w:r>
            <w:r>
              <w:rPr>
                <w:lang w:val="en-US"/>
              </w:rPr>
              <w:t>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F63F5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t>C</w:t>
            </w:r>
            <w:r>
              <w:t>onsultations</w:t>
            </w:r>
            <w:proofErr w:type="spellEnd"/>
            <w:r>
              <w:t xml:space="preserve"> in English</w:t>
            </w:r>
          </w:p>
        </w:tc>
      </w:tr>
    </w:tbl>
    <w:p w:rsidR="00627769" w:rsidRDefault="00627769">
      <w:pPr>
        <w:rPr>
          <w:lang w:val="en-US"/>
        </w:rPr>
      </w:pPr>
    </w:p>
    <w:p w:rsidR="00627769" w:rsidRDefault="00320318" w:rsidP="00320318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1015F6"/>
    <w:rsid w:val="002717B3"/>
    <w:rsid w:val="00320318"/>
    <w:rsid w:val="00423BE1"/>
    <w:rsid w:val="004E7701"/>
    <w:rsid w:val="005E4AAD"/>
    <w:rsid w:val="00627769"/>
    <w:rsid w:val="00A31835"/>
    <w:rsid w:val="00A96104"/>
    <w:rsid w:val="00B42F74"/>
    <w:rsid w:val="00C8612B"/>
    <w:rsid w:val="00CE4A4F"/>
    <w:rsid w:val="00DA7CEC"/>
    <w:rsid w:val="00D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4D1AF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8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2020-04-14T13:05:00Z</dcterms:created>
  <dcterms:modified xsi:type="dcterms:W3CDTF">2020-04-14T13:05:00Z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