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6D7B39" w:rsidRPr="00583A0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EF796E">
                  <w:rPr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r w:rsidRPr="00EF796E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EF796E">
                  <w:rPr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EF796E">
              <w:rPr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6D7B39" w:rsidRPr="00EF796E" w:rsidRDefault="004872C3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 w:rsidRPr="004872C3">
              <w:rPr>
                <w:sz w:val="22"/>
                <w:szCs w:val="22"/>
                <w:lang w:val="en-US"/>
              </w:rPr>
              <w:t>Faculty of Economic Sciences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EF796E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6D7B39" w:rsidRPr="00EF796E" w:rsidRDefault="00AF59FC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ECONOMICS</w:t>
            </w:r>
            <w:bookmarkStart w:id="0" w:name="_GoBack"/>
            <w:bookmarkEnd w:id="0"/>
          </w:p>
        </w:tc>
      </w:tr>
      <w:tr w:rsidR="00EF796E" w:rsidRPr="00EF796E" w:rsidTr="00F32C50">
        <w:tc>
          <w:tcPr>
            <w:tcW w:w="3652" w:type="dxa"/>
            <w:shd w:val="clear" w:color="auto" w:fill="EEECE1"/>
          </w:tcPr>
          <w:p w:rsidR="00EF796E" w:rsidRPr="00EF796E" w:rsidRDefault="00EF796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EF796E" w:rsidRPr="009B4F60" w:rsidRDefault="00EF796E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9B4F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EF796E" w:rsidRPr="00583A0E" w:rsidTr="00F32C50">
        <w:tc>
          <w:tcPr>
            <w:tcW w:w="3652" w:type="dxa"/>
            <w:shd w:val="clear" w:color="auto" w:fill="EEECE1"/>
          </w:tcPr>
          <w:p w:rsidR="00EF796E" w:rsidRPr="00EF796E" w:rsidRDefault="00EF796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EF796E" w:rsidRPr="00537809" w:rsidRDefault="00EF796E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6D7B39" w:rsidRPr="00583A0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6D7B39" w:rsidRPr="00B61133" w:rsidRDefault="00B61133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B61133">
              <w:rPr>
                <w:rFonts w:ascii="Times New Roman" w:hAnsi="Times New Roman"/>
                <w:b/>
                <w:lang w:val="en-US"/>
              </w:rPr>
              <w:t>TAX SYSTEM IN THE EUROPEAN UNION COUNTRIES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6D7B39" w:rsidRPr="00B61133" w:rsidRDefault="0030505D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proofErr w:type="spellStart"/>
            <w:r w:rsidRPr="00B61133">
              <w:rPr>
                <w:rFonts w:ascii="Times New Roman" w:hAnsi="Times New Roman"/>
                <w:b/>
                <w:lang w:val="en-US"/>
              </w:rPr>
              <w:t>Rafał</w:t>
            </w:r>
            <w:proofErr w:type="spellEnd"/>
            <w:r w:rsidRPr="00B61133">
              <w:rPr>
                <w:rFonts w:ascii="Times New Roman" w:hAnsi="Times New Roman"/>
                <w:b/>
                <w:lang w:val="en-US"/>
              </w:rPr>
              <w:t xml:space="preserve"> </w:t>
            </w:r>
            <w:proofErr w:type="spellStart"/>
            <w:r w:rsidRPr="00B61133">
              <w:rPr>
                <w:rFonts w:ascii="Times New Roman" w:hAnsi="Times New Roman"/>
                <w:b/>
                <w:lang w:val="en-US"/>
              </w:rPr>
              <w:t>Rosiński</w:t>
            </w:r>
            <w:proofErr w:type="spellEnd"/>
            <w:r w:rsidRPr="00B61133">
              <w:rPr>
                <w:rFonts w:ascii="Times New Roman" w:hAnsi="Times New Roman"/>
                <w:b/>
                <w:lang w:val="en-US"/>
              </w:rPr>
              <w:t xml:space="preserve">, </w:t>
            </w:r>
            <w:proofErr w:type="spellStart"/>
            <w:r w:rsidRPr="00B61133">
              <w:rPr>
                <w:rFonts w:ascii="Times New Roman" w:hAnsi="Times New Roman"/>
                <w:b/>
                <w:lang w:val="en-US"/>
              </w:rPr>
              <w:t>Phd</w:t>
            </w:r>
            <w:proofErr w:type="spellEnd"/>
          </w:p>
        </w:tc>
      </w:tr>
      <w:tr w:rsidR="006D7B39" w:rsidRPr="00583A0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6D7B39" w:rsidRPr="00EF796E" w:rsidRDefault="0030505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rafal.rosinski@tu.koszalin.pl</w:t>
            </w:r>
          </w:p>
        </w:tc>
      </w:tr>
      <w:tr w:rsidR="006D7B39" w:rsidRPr="0030505D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6D7B39" w:rsidRPr="00EF796E" w:rsidRDefault="0030505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6D7B39" w:rsidRPr="00B61133" w:rsidRDefault="00B61133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2020/2021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SEMESTER:</w:t>
            </w:r>
          </w:p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 xml:space="preserve">Lectures: </w:t>
            </w:r>
            <w:r w:rsidR="00B61133">
              <w:rPr>
                <w:rFonts w:ascii="Times New Roman" w:hAnsi="Times New Roman"/>
                <w:spacing w:val="-4"/>
                <w:lang w:val="en-US"/>
              </w:rPr>
              <w:t>30</w:t>
            </w:r>
          </w:p>
          <w:p w:rsidR="006D7B39" w:rsidRPr="00EF796E" w:rsidRDefault="006D7B39" w:rsidP="0030505D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Workshops:</w:t>
            </w:r>
            <w:r w:rsidR="0030505D">
              <w:rPr>
                <w:rFonts w:ascii="Times New Roman" w:hAnsi="Times New Roman"/>
                <w:spacing w:val="-4"/>
                <w:lang w:val="en-US"/>
              </w:rPr>
              <w:t>15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LEVEL OF THE COURSE:</w:t>
            </w:r>
          </w:p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(1</w:t>
            </w:r>
            <w:r w:rsidRPr="00EF796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EF796E">
              <w:rPr>
                <w:rFonts w:ascii="Times New Roman" w:hAnsi="Times New Roman"/>
                <w:lang w:val="en-US"/>
              </w:rPr>
              <w:t xml:space="preserve"> cycle, 2</w:t>
            </w:r>
            <w:r w:rsidRPr="00EF796E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EF796E">
              <w:rPr>
                <w:rFonts w:ascii="Times New Roman" w:hAnsi="Times New Roman"/>
                <w:lang w:val="en-US"/>
              </w:rPr>
              <w:t xml:space="preserve"> cycle, 3</w:t>
            </w:r>
            <w:r w:rsidRPr="00EF796E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EF796E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1</w:t>
            </w:r>
            <w:r w:rsidRPr="00EF796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EF796E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TEACHING METHOD:</w:t>
            </w:r>
          </w:p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6D7B39" w:rsidRPr="0030505D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ASSESSMENT METOD:</w:t>
            </w:r>
          </w:p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6D7B39" w:rsidRDefault="0030505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Oral exam</w:t>
            </w:r>
          </w:p>
          <w:p w:rsidR="0030505D" w:rsidRPr="00EF796E" w:rsidRDefault="00240788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Project work</w:t>
            </w:r>
          </w:p>
        </w:tc>
      </w:tr>
      <w:tr w:rsidR="0030505D" w:rsidRPr="00583A0E" w:rsidTr="00F32C50">
        <w:tc>
          <w:tcPr>
            <w:tcW w:w="3652" w:type="dxa"/>
            <w:shd w:val="clear" w:color="auto" w:fill="EEECE1"/>
          </w:tcPr>
          <w:p w:rsidR="0030505D" w:rsidRPr="00EF796E" w:rsidRDefault="0030505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30505D" w:rsidRPr="0030505D" w:rsidRDefault="0030505D" w:rsidP="0030505D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/>
                <w:color w:val="000000"/>
                <w:lang w:val="en-US"/>
              </w:rPr>
            </w:pPr>
            <w:r w:rsidRPr="0030505D">
              <w:rPr>
                <w:rFonts w:ascii="Times New Roman" w:hAnsi="Times New Roman"/>
                <w:color w:val="000000"/>
                <w:lang w:val="en-US"/>
              </w:rPr>
              <w:t>Introduction - general aspects of taxation</w:t>
            </w:r>
          </w:p>
          <w:p w:rsidR="0030505D" w:rsidRPr="0030505D" w:rsidRDefault="0030505D" w:rsidP="0030505D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/>
                <w:color w:val="000000"/>
                <w:lang w:val="en-US"/>
              </w:rPr>
            </w:pPr>
            <w:r w:rsidRPr="0030505D">
              <w:rPr>
                <w:rFonts w:ascii="Times New Roman" w:hAnsi="Times New Roman"/>
                <w:color w:val="000000"/>
                <w:lang w:val="en-US"/>
              </w:rPr>
              <w:t xml:space="preserve"> Tax rules and harmonization taxation in the EU</w:t>
            </w:r>
          </w:p>
          <w:p w:rsidR="0030505D" w:rsidRPr="0030505D" w:rsidRDefault="0030505D" w:rsidP="0030505D">
            <w:pPr>
              <w:pStyle w:val="Akapitzlist"/>
              <w:numPr>
                <w:ilvl w:val="0"/>
                <w:numId w:val="3"/>
              </w:numPr>
              <w:rPr>
                <w:color w:val="000000"/>
                <w:lang w:val="en-US"/>
              </w:rPr>
            </w:pPr>
            <w:r w:rsidRPr="0030505D">
              <w:rPr>
                <w:rFonts w:ascii="Times New Roman" w:hAnsi="Times New Roman"/>
                <w:color w:val="000000"/>
                <w:lang w:val="en-US"/>
              </w:rPr>
              <w:t xml:space="preserve">Personal income tax in the EU countries </w:t>
            </w:r>
          </w:p>
          <w:p w:rsidR="0030505D" w:rsidRPr="0030505D" w:rsidRDefault="0030505D" w:rsidP="0030505D">
            <w:pPr>
              <w:pStyle w:val="Akapitzlist"/>
              <w:numPr>
                <w:ilvl w:val="0"/>
                <w:numId w:val="3"/>
              </w:numPr>
              <w:rPr>
                <w:color w:val="000000"/>
                <w:lang w:val="en-US"/>
              </w:rPr>
            </w:pPr>
            <w:r w:rsidRPr="0030505D">
              <w:rPr>
                <w:rFonts w:ascii="Times New Roman" w:hAnsi="Times New Roman"/>
                <w:color w:val="000000"/>
                <w:lang w:val="en-US"/>
              </w:rPr>
              <w:t>Corporate</w:t>
            </w:r>
            <w:r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Pr="0030505D">
              <w:rPr>
                <w:rFonts w:ascii="Times New Roman" w:hAnsi="Times New Roman"/>
                <w:color w:val="000000"/>
                <w:lang w:val="en-US"/>
              </w:rPr>
              <w:t xml:space="preserve">income tax in the EU countries </w:t>
            </w:r>
          </w:p>
          <w:p w:rsidR="0030505D" w:rsidRPr="0030505D" w:rsidRDefault="0030505D" w:rsidP="0030505D">
            <w:pPr>
              <w:pStyle w:val="Akapitzlist"/>
              <w:numPr>
                <w:ilvl w:val="0"/>
                <w:numId w:val="3"/>
              </w:numPr>
              <w:rPr>
                <w:color w:val="000000"/>
                <w:lang w:val="en-US"/>
              </w:rPr>
            </w:pPr>
            <w:r w:rsidRPr="0030505D">
              <w:rPr>
                <w:rFonts w:ascii="Times New Roman" w:hAnsi="Times New Roman"/>
                <w:color w:val="000000"/>
                <w:lang w:val="en-US"/>
              </w:rPr>
              <w:t>Value Added Tax in the EU countries</w:t>
            </w:r>
          </w:p>
          <w:p w:rsidR="0030505D" w:rsidRPr="0030505D" w:rsidRDefault="0030505D" w:rsidP="0030505D">
            <w:pPr>
              <w:pStyle w:val="Akapitzlist"/>
              <w:numPr>
                <w:ilvl w:val="0"/>
                <w:numId w:val="3"/>
              </w:numPr>
              <w:rPr>
                <w:color w:val="000000"/>
                <w:lang w:val="en-US"/>
              </w:rPr>
            </w:pPr>
            <w:r w:rsidRPr="0030505D">
              <w:rPr>
                <w:rFonts w:ascii="Times New Roman" w:hAnsi="Times New Roman"/>
                <w:color w:val="000000"/>
                <w:lang w:val="en-US"/>
              </w:rPr>
              <w:t xml:space="preserve"> Other taxes in the EU countries </w:t>
            </w:r>
          </w:p>
          <w:p w:rsidR="0030505D" w:rsidRPr="0030505D" w:rsidRDefault="0030505D" w:rsidP="0030505D">
            <w:pPr>
              <w:pStyle w:val="Akapitzlist"/>
              <w:numPr>
                <w:ilvl w:val="0"/>
                <w:numId w:val="3"/>
              </w:numPr>
              <w:rPr>
                <w:color w:val="000000"/>
                <w:lang w:val="en-US"/>
              </w:rPr>
            </w:pPr>
            <w:r w:rsidRPr="0030505D">
              <w:rPr>
                <w:rFonts w:ascii="Times New Roman" w:hAnsi="Times New Roman"/>
                <w:color w:val="000000"/>
                <w:lang w:val="en-US"/>
              </w:rPr>
              <w:t xml:space="preserve">Tax system in "new EU" countries </w:t>
            </w:r>
          </w:p>
          <w:p w:rsidR="0030505D" w:rsidRPr="0030505D" w:rsidRDefault="0030505D" w:rsidP="0030505D">
            <w:pPr>
              <w:pStyle w:val="Akapitzlist"/>
              <w:numPr>
                <w:ilvl w:val="0"/>
                <w:numId w:val="3"/>
              </w:numPr>
              <w:rPr>
                <w:color w:val="000000"/>
                <w:lang w:val="en-US"/>
              </w:rPr>
            </w:pPr>
            <w:r w:rsidRPr="0030505D">
              <w:rPr>
                <w:rFonts w:ascii="Times New Roman" w:hAnsi="Times New Roman"/>
                <w:color w:val="000000"/>
                <w:lang w:val="en-US"/>
              </w:rPr>
              <w:t>Tax system in "old EU" countries</w:t>
            </w:r>
          </w:p>
        </w:tc>
      </w:tr>
      <w:tr w:rsidR="0030505D" w:rsidRPr="00583A0E" w:rsidTr="00F32C50">
        <w:tc>
          <w:tcPr>
            <w:tcW w:w="3652" w:type="dxa"/>
            <w:shd w:val="clear" w:color="auto" w:fill="EEECE1"/>
          </w:tcPr>
          <w:p w:rsidR="0030505D" w:rsidRPr="00EF796E" w:rsidRDefault="0030505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30505D" w:rsidRPr="0030505D" w:rsidRDefault="00817672">
            <w:pPr>
              <w:rPr>
                <w:color w:val="000000"/>
                <w:lang w:val="en-US"/>
              </w:rPr>
            </w:pPr>
            <w:r w:rsidRPr="00154DA5">
              <w:rPr>
                <w:rFonts w:ascii="Times New Roman" w:hAnsi="Times New Roman"/>
                <w:spacing w:val="-4"/>
                <w:lang w:val="en-US"/>
              </w:rPr>
              <w:t>Didactic methods:</w:t>
            </w:r>
            <w:r w:rsidRPr="00154DA5">
              <w:rPr>
                <w:rFonts w:ascii="Times New Roman" w:hAnsi="Times New Roman"/>
                <w:bCs/>
                <w:color w:val="000000"/>
                <w:lang w:val="en-US"/>
              </w:rPr>
              <w:t xml:space="preserve"> Power Point Screencasts, </w:t>
            </w:r>
            <w:r w:rsidRPr="00154DA5">
              <w:rPr>
                <w:rFonts w:ascii="Times New Roman" w:hAnsi="Times New Roman"/>
                <w:spacing w:val="-4"/>
                <w:lang w:val="en-US"/>
              </w:rPr>
              <w:t>Discussion in a group, case study.</w:t>
            </w:r>
          </w:p>
        </w:tc>
      </w:tr>
    </w:tbl>
    <w:p w:rsidR="006D7B39" w:rsidRPr="00EF796E" w:rsidRDefault="006D7B39">
      <w:pPr>
        <w:rPr>
          <w:rFonts w:ascii="Times New Roman" w:hAnsi="Times New Roman"/>
          <w:lang w:val="en-US"/>
        </w:rPr>
      </w:pPr>
    </w:p>
    <w:p w:rsidR="006D7B39" w:rsidRPr="00EF796E" w:rsidRDefault="006D7B39">
      <w:pPr>
        <w:rPr>
          <w:rFonts w:ascii="Times New Roman" w:hAnsi="Times New Roman"/>
          <w:lang w:val="en-US"/>
        </w:rPr>
      </w:pPr>
    </w:p>
    <w:p w:rsidR="006D7B39" w:rsidRPr="00EF796E" w:rsidRDefault="006D7B39" w:rsidP="000408A0">
      <w:pPr>
        <w:pStyle w:val="Bezodstpw"/>
        <w:jc w:val="right"/>
        <w:rPr>
          <w:rFonts w:ascii="Times New Roman" w:hAnsi="Times New Roman"/>
        </w:rPr>
      </w:pPr>
      <w:r w:rsidRPr="00EF796E">
        <w:rPr>
          <w:rFonts w:ascii="Times New Roman" w:hAnsi="Times New Roman"/>
        </w:rPr>
        <w:t>………………………………………………………………..</w:t>
      </w:r>
    </w:p>
    <w:p w:rsidR="006D7B39" w:rsidRPr="00EF796E" w:rsidRDefault="006D7B39" w:rsidP="000408A0">
      <w:pPr>
        <w:pStyle w:val="Bezodstpw"/>
        <w:jc w:val="right"/>
        <w:rPr>
          <w:rFonts w:ascii="Times New Roman" w:hAnsi="Times New Roman"/>
        </w:rPr>
      </w:pPr>
      <w:r w:rsidRPr="00EF796E">
        <w:rPr>
          <w:rFonts w:ascii="Times New Roman" w:hAnsi="Times New Roman"/>
        </w:rPr>
        <w:t>/sporządził, data/</w:t>
      </w:r>
    </w:p>
    <w:sectPr w:rsidR="006D7B39" w:rsidRPr="00EF796E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FC284F"/>
    <w:multiLevelType w:val="hybridMultilevel"/>
    <w:tmpl w:val="AF92EE48"/>
    <w:lvl w:ilvl="0" w:tplc="FC20E60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69507534"/>
    <w:multiLevelType w:val="hybridMultilevel"/>
    <w:tmpl w:val="3F82EE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8655D8"/>
    <w:multiLevelType w:val="hybridMultilevel"/>
    <w:tmpl w:val="31A633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3"/>
    <w:rsid w:val="000171F3"/>
    <w:rsid w:val="00026E32"/>
    <w:rsid w:val="000408A0"/>
    <w:rsid w:val="0008271A"/>
    <w:rsid w:val="000A0A68"/>
    <w:rsid w:val="000C4296"/>
    <w:rsid w:val="00207C9D"/>
    <w:rsid w:val="00214DBD"/>
    <w:rsid w:val="00240788"/>
    <w:rsid w:val="00243691"/>
    <w:rsid w:val="0025671B"/>
    <w:rsid w:val="00257043"/>
    <w:rsid w:val="002A41FD"/>
    <w:rsid w:val="002B70F8"/>
    <w:rsid w:val="002E1D9B"/>
    <w:rsid w:val="002F62CA"/>
    <w:rsid w:val="0030505D"/>
    <w:rsid w:val="003178BD"/>
    <w:rsid w:val="003C3832"/>
    <w:rsid w:val="003E6804"/>
    <w:rsid w:val="003F1545"/>
    <w:rsid w:val="00464E38"/>
    <w:rsid w:val="00471AD7"/>
    <w:rsid w:val="004872C3"/>
    <w:rsid w:val="004A56E8"/>
    <w:rsid w:val="00511AEE"/>
    <w:rsid w:val="00522E0D"/>
    <w:rsid w:val="00583A0E"/>
    <w:rsid w:val="00594309"/>
    <w:rsid w:val="005A2D8C"/>
    <w:rsid w:val="00684B46"/>
    <w:rsid w:val="006A6AAD"/>
    <w:rsid w:val="006D06F2"/>
    <w:rsid w:val="006D7B39"/>
    <w:rsid w:val="006F089B"/>
    <w:rsid w:val="00721187"/>
    <w:rsid w:val="00745AEB"/>
    <w:rsid w:val="0077034B"/>
    <w:rsid w:val="007E1205"/>
    <w:rsid w:val="007E6BAF"/>
    <w:rsid w:val="007F561F"/>
    <w:rsid w:val="00817672"/>
    <w:rsid w:val="008459C5"/>
    <w:rsid w:val="008802D4"/>
    <w:rsid w:val="008E7825"/>
    <w:rsid w:val="00966B07"/>
    <w:rsid w:val="009F0763"/>
    <w:rsid w:val="00A04D20"/>
    <w:rsid w:val="00A13125"/>
    <w:rsid w:val="00A26FCB"/>
    <w:rsid w:val="00A42B13"/>
    <w:rsid w:val="00A730BC"/>
    <w:rsid w:val="00A84C51"/>
    <w:rsid w:val="00A9147B"/>
    <w:rsid w:val="00AB5730"/>
    <w:rsid w:val="00AD7659"/>
    <w:rsid w:val="00AE178D"/>
    <w:rsid w:val="00AF59FC"/>
    <w:rsid w:val="00B142F9"/>
    <w:rsid w:val="00B22E3F"/>
    <w:rsid w:val="00B23A33"/>
    <w:rsid w:val="00B61133"/>
    <w:rsid w:val="00BC0588"/>
    <w:rsid w:val="00BD38AA"/>
    <w:rsid w:val="00CA3F5E"/>
    <w:rsid w:val="00CC043D"/>
    <w:rsid w:val="00CF3D5E"/>
    <w:rsid w:val="00DA33FF"/>
    <w:rsid w:val="00DF365E"/>
    <w:rsid w:val="00E130A9"/>
    <w:rsid w:val="00E816BA"/>
    <w:rsid w:val="00EC5523"/>
    <w:rsid w:val="00EF796E"/>
    <w:rsid w:val="00F10E0F"/>
    <w:rsid w:val="00F215B8"/>
    <w:rsid w:val="00F3104E"/>
    <w:rsid w:val="00F32C50"/>
    <w:rsid w:val="00FF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5C5F319F"/>
  <w15:docId w15:val="{3F8455C4-AFD8-41D2-9AD8-20BB91576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050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397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Piotr Jaśkiewicz</cp:lastModifiedBy>
  <cp:revision>5</cp:revision>
  <dcterms:created xsi:type="dcterms:W3CDTF">2019-03-17T19:52:00Z</dcterms:created>
  <dcterms:modified xsi:type="dcterms:W3CDTF">2020-03-10T13:44:00Z</dcterms:modified>
</cp:coreProperties>
</file>