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6277C6" w:rsidP="00C84BC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E71581" w:rsidP="006277C6">
            <w:r w:rsidRPr="00E71581">
              <w:rPr>
                <w:lang w:val="en-US"/>
              </w:rPr>
              <w:t>Prof.</w:t>
            </w:r>
            <w:r w:rsidR="0040775F" w:rsidRPr="0040775F">
              <w:t xml:space="preserve"> </w:t>
            </w:r>
            <w:proofErr w:type="spellStart"/>
            <w:r w:rsidR="006277C6">
              <w:rPr>
                <w:lang w:val="en-US"/>
              </w:rPr>
              <w:t>Łukasz</w:t>
            </w:r>
            <w:proofErr w:type="spellEnd"/>
            <w:r w:rsidR="006277C6">
              <w:rPr>
                <w:lang w:val="en-US"/>
              </w:rPr>
              <w:t xml:space="preserve"> </w:t>
            </w:r>
            <w:proofErr w:type="spellStart"/>
            <w:r w:rsidR="006277C6">
              <w:rPr>
                <w:lang w:val="en-US"/>
              </w:rPr>
              <w:t>Bohdal</w:t>
            </w:r>
            <w:proofErr w:type="spellEnd"/>
          </w:p>
        </w:tc>
      </w:tr>
      <w:tr w:rsidR="00A42B13" w:rsidRPr="003C03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6277C6" w:rsidP="006277C6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5B3FF5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 w:rsidRPr="00F079E3">
              <w:rPr>
                <w:lang w:val="en-US"/>
              </w:rPr>
              <w:t xml:space="preserve">Mathematics </w:t>
            </w:r>
            <w:r w:rsidR="007A6277">
              <w:rPr>
                <w:lang w:val="en-US"/>
              </w:rPr>
              <w:t>I</w:t>
            </w:r>
            <w:r w:rsidR="00E71581">
              <w:rPr>
                <w:lang w:val="en-US"/>
              </w:rPr>
              <w:t>II</w:t>
            </w:r>
          </w:p>
        </w:tc>
      </w:tr>
      <w:tr w:rsidR="00A42B13" w:rsidRPr="00C84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71581" w:rsidRDefault="00C84BC5" w:rsidP="00C84BC5">
            <w:pPr>
              <w:rPr>
                <w:lang w:val="en-US"/>
              </w:rPr>
            </w:pPr>
            <w:r w:rsidRPr="00E71581">
              <w:rPr>
                <w:rFonts w:ascii="Calibri" w:hAnsi="Calibri"/>
                <w:lang w:val="en-US"/>
              </w:rPr>
              <w:t xml:space="preserve">Prof.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Volodymyr</w:t>
            </w:r>
            <w:proofErr w:type="spellEnd"/>
            <w:r w:rsidRPr="00E71581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Pr="00E71581">
              <w:rPr>
                <w:rFonts w:ascii="Calibri" w:hAnsi="Calibri"/>
                <w:lang w:val="en-US"/>
              </w:rPr>
              <w:t>Sushch</w:t>
            </w:r>
            <w:proofErr w:type="spellEnd"/>
          </w:p>
        </w:tc>
      </w:tr>
      <w:tr w:rsidR="00A42B13" w:rsidRPr="003C03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2D0E86" w:rsidP="002D0E86"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  <w:r w:rsidRPr="002D0E86">
              <w:rPr>
                <w:lang w:val="en-US"/>
              </w:rPr>
              <w:t>olodymyr</w:t>
            </w:r>
            <w:r>
              <w:rPr>
                <w:lang w:val="en-US"/>
              </w:rPr>
              <w:t>.s</w:t>
            </w:r>
            <w:r w:rsidRPr="002D0E86">
              <w:rPr>
                <w:lang w:val="en-US"/>
              </w:rPr>
              <w:t>ushch</w:t>
            </w:r>
            <w:r>
              <w:rPr>
                <w:lang w:val="en-US"/>
              </w:rPr>
              <w:t>@tu.koszalin.pl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95A61" w:rsidP="00E377F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C039C" w:rsidP="00E71581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E71581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2D0E8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195A61" w:rsidP="00195A61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3C03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079E3" w:rsidRPr="00F079E3" w:rsidRDefault="00F079E3" w:rsidP="00F079E3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Integral calculus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r w:rsidRPr="00F079E3">
              <w:rPr>
                <w:rFonts w:asciiTheme="minorHAnsi" w:hAnsiTheme="minorHAnsi"/>
                <w:bCs w:val="0"/>
                <w:sz w:val="16"/>
                <w:szCs w:val="16"/>
                <w:lang w:val="en-US"/>
              </w:rPr>
              <w:t xml:space="preserve">indefinite integral 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of real-valued functions of a single real variable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Formal definition 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Properies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of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Finding the value of an integral</w:t>
            </w: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(</w:t>
            </w:r>
            <w:r w:rsidRPr="00F079E3">
              <w:rPr>
                <w:rFonts w:asciiTheme="minorHAnsi" w:hAnsiTheme="minorHAnsi"/>
                <w:b w:val="0"/>
                <w:iCs/>
                <w:sz w:val="16"/>
                <w:szCs w:val="16"/>
                <w:lang w:val="en-US"/>
              </w:rPr>
              <w:t>integration)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3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Higher derivatives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Techniques for computing integrals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trigonometric </w:t>
            </w: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subtitution</w:t>
            </w:r>
            <w:proofErr w:type="spellEnd"/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reduction formulae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by partial fractions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5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proofErr w:type="spellStart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Intagration</w:t>
            </w:r>
            <w:proofErr w:type="spellEnd"/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 xml:space="preserve"> using Euler’s formula</w:t>
            </w:r>
          </w:p>
          <w:p w:rsidR="00F079E3" w:rsidRPr="00F079E3" w:rsidRDefault="00F079E3" w:rsidP="00F079E3">
            <w:pPr>
              <w:pStyle w:val="Nagwek1"/>
              <w:spacing w:before="0" w:beforeAutospacing="0" w:after="0" w:afterAutospacing="0"/>
              <w:outlineLvl w:val="0"/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The </w:t>
            </w:r>
            <w:proofErr w:type="spellStart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integral (the Riemann integral)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Definition and properties</w:t>
            </w:r>
          </w:p>
          <w:p w:rsidR="00F079E3" w:rsidRPr="00F079E3" w:rsidRDefault="00F079E3" w:rsidP="00F079E3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outlineLvl w:val="0"/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Fonts w:asciiTheme="minorHAnsi" w:hAnsiTheme="minorHAnsi"/>
                <w:b w:val="0"/>
                <w:sz w:val="16"/>
                <w:szCs w:val="16"/>
                <w:lang w:val="en-US"/>
              </w:rPr>
              <w:t>Fundamental theorem of calculus (the Newton-Leibniz theorem)</w:t>
            </w:r>
          </w:p>
          <w:p w:rsidR="00F079E3" w:rsidRPr="00F079E3" w:rsidRDefault="00F079E3" w:rsidP="00F079E3">
            <w:p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 xml:space="preserve">Applications of </w:t>
            </w:r>
            <w:proofErr w:type="spellStart"/>
            <w:r w:rsidRPr="00F079E3">
              <w:rPr>
                <w:b/>
                <w:sz w:val="16"/>
                <w:szCs w:val="16"/>
                <w:lang w:val="en-US"/>
              </w:rPr>
              <w:t>definity</w:t>
            </w:r>
            <w:proofErr w:type="spellEnd"/>
            <w:r w:rsidRPr="00F079E3">
              <w:rPr>
                <w:b/>
                <w:sz w:val="16"/>
                <w:szCs w:val="16"/>
                <w:lang w:val="en-US"/>
              </w:rPr>
              <w:t xml:space="preserve"> integrals</w:t>
            </w:r>
          </w:p>
          <w:p w:rsidR="00F079E3" w:rsidRPr="00F079E3" w:rsidRDefault="00F079E3" w:rsidP="00F079E3">
            <w:pPr>
              <w:pStyle w:val="Nagwek3"/>
              <w:spacing w:before="0" w:after="0"/>
              <w:outlineLvl w:val="2"/>
              <w:rPr>
                <w:rFonts w:asciiTheme="minorHAnsi" w:hAnsiTheme="minorHAnsi" w:cs="Times New Roman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 w:cs="Times New Roman"/>
                <w:sz w:val="16"/>
                <w:szCs w:val="16"/>
                <w:lang w:val="en-US"/>
              </w:rPr>
              <w:t>Improper integrals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Convergence of the integral</w:t>
            </w:r>
          </w:p>
          <w:p w:rsidR="00F079E3" w:rsidRPr="00F079E3" w:rsidRDefault="00F079E3" w:rsidP="00F079E3">
            <w:pPr>
              <w:pStyle w:val="Nagwek2"/>
              <w:numPr>
                <w:ilvl w:val="0"/>
                <w:numId w:val="6"/>
              </w:numPr>
              <w:spacing w:before="0" w:beforeAutospacing="0" w:after="0" w:afterAutospacing="0"/>
              <w:outlineLvl w:val="1"/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</w:pPr>
            <w:r w:rsidRPr="00F079E3">
              <w:rPr>
                <w:rStyle w:val="mw-headline"/>
                <w:rFonts w:asciiTheme="minorHAnsi" w:hAnsiTheme="minorHAnsi"/>
                <w:b w:val="0"/>
                <w:sz w:val="16"/>
                <w:szCs w:val="16"/>
                <w:lang w:val="en-US"/>
              </w:rPr>
              <w:t>Singularities</w:t>
            </w:r>
          </w:p>
          <w:p w:rsidR="00F079E3" w:rsidRPr="00F079E3" w:rsidRDefault="00F079E3" w:rsidP="00F079E3">
            <w:pPr>
              <w:numPr>
                <w:ilvl w:val="0"/>
                <w:numId w:val="7"/>
              </w:numPr>
              <w:rPr>
                <w:b/>
                <w:sz w:val="16"/>
                <w:szCs w:val="16"/>
                <w:lang w:val="en-US"/>
              </w:rPr>
            </w:pPr>
            <w:r w:rsidRPr="00F079E3">
              <w:rPr>
                <w:b/>
                <w:sz w:val="16"/>
                <w:szCs w:val="16"/>
                <w:lang w:val="en-US"/>
              </w:rPr>
              <w:t>Ordinary differential equations (ODE)</w:t>
            </w:r>
          </w:p>
          <w:p w:rsidR="00F079E3" w:rsidRPr="00F079E3" w:rsidRDefault="00F079E3" w:rsidP="00F079E3">
            <w:pPr>
              <w:jc w:val="both"/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Basic concepts and classifying of differential equations. Solutions of differential equations (a particular solution and the general solution of a differential equation).  Initial-value and boundary-value problems.</w:t>
            </w:r>
          </w:p>
          <w:p w:rsidR="00F079E3" w:rsidRPr="00F079E3" w:rsidRDefault="00F079E3" w:rsidP="00F079E3">
            <w:pPr>
              <w:rPr>
                <w:sz w:val="16"/>
                <w:szCs w:val="16"/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First order ODE</w:t>
            </w:r>
            <w:r>
              <w:rPr>
                <w:sz w:val="16"/>
                <w:szCs w:val="16"/>
                <w:lang w:val="en-US"/>
              </w:rPr>
              <w:t xml:space="preserve">: Separable equations, </w:t>
            </w:r>
            <w:r w:rsidRPr="00F079E3">
              <w:rPr>
                <w:sz w:val="16"/>
                <w:szCs w:val="16"/>
                <w:lang w:val="en-US"/>
              </w:rPr>
              <w:t>Homogeneous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Exact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equations (homogeneous and non-homogeneous)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Bernoulli equations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Solved problems</w:t>
            </w:r>
            <w:r>
              <w:rPr>
                <w:sz w:val="16"/>
                <w:szCs w:val="16"/>
                <w:lang w:val="en-US"/>
              </w:rPr>
              <w:t>.</w:t>
            </w:r>
          </w:p>
          <w:p w:rsidR="000408A0" w:rsidRDefault="00F079E3" w:rsidP="00F079E3">
            <w:pPr>
              <w:rPr>
                <w:lang w:val="en-US"/>
              </w:rPr>
            </w:pPr>
            <w:r w:rsidRPr="00F079E3">
              <w:rPr>
                <w:sz w:val="16"/>
                <w:szCs w:val="16"/>
                <w:lang w:val="en-US"/>
              </w:rPr>
              <w:t>Second order linear ODE</w:t>
            </w:r>
            <w:r>
              <w:rPr>
                <w:sz w:val="16"/>
                <w:szCs w:val="16"/>
                <w:lang w:val="en-US"/>
              </w:rPr>
              <w:t xml:space="preserve">: </w:t>
            </w:r>
            <w:r w:rsidRPr="00F079E3">
              <w:rPr>
                <w:sz w:val="16"/>
                <w:szCs w:val="16"/>
                <w:lang w:val="en-US"/>
              </w:rPr>
              <w:t xml:space="preserve">Linear differential equations  (linearly independent solutions,  the </w:t>
            </w:r>
            <w:proofErr w:type="spellStart"/>
            <w:r w:rsidRPr="00F079E3">
              <w:rPr>
                <w:sz w:val="16"/>
                <w:szCs w:val="16"/>
                <w:lang w:val="en-US"/>
              </w:rPr>
              <w:t>Wronskian</w:t>
            </w:r>
            <w:proofErr w:type="spellEnd"/>
            <w:r w:rsidRPr="00F079E3">
              <w:rPr>
                <w:sz w:val="16"/>
                <w:szCs w:val="16"/>
                <w:lang w:val="en-US"/>
              </w:rPr>
              <w:t>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homogeneous ODE with constant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(the  characteristic equation)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non-homogeneous ODE with constant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The method of undetermined  coefficients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Variation of parameters</w:t>
            </w:r>
            <w:r>
              <w:rPr>
                <w:sz w:val="16"/>
                <w:szCs w:val="16"/>
                <w:lang w:val="en-US"/>
              </w:rPr>
              <w:t xml:space="preserve">, </w:t>
            </w:r>
            <w:r w:rsidRPr="00F079E3">
              <w:rPr>
                <w:sz w:val="16"/>
                <w:szCs w:val="16"/>
                <w:lang w:val="en-US"/>
              </w:rPr>
              <w:t>Linear  ODE with variable coefficients</w:t>
            </w:r>
            <w:r>
              <w:rPr>
                <w:sz w:val="16"/>
                <w:szCs w:val="16"/>
                <w:lang w:val="en-US"/>
              </w:rPr>
              <w:t>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02DD4"/>
    <w:rsid w:val="00195A61"/>
    <w:rsid w:val="00207C9D"/>
    <w:rsid w:val="002526BD"/>
    <w:rsid w:val="0025671B"/>
    <w:rsid w:val="00257043"/>
    <w:rsid w:val="002A41FD"/>
    <w:rsid w:val="002D0E86"/>
    <w:rsid w:val="002F62CA"/>
    <w:rsid w:val="0033252A"/>
    <w:rsid w:val="003C039C"/>
    <w:rsid w:val="003E6804"/>
    <w:rsid w:val="0040775F"/>
    <w:rsid w:val="00471AD7"/>
    <w:rsid w:val="00511AEE"/>
    <w:rsid w:val="00595D30"/>
    <w:rsid w:val="005A2D8C"/>
    <w:rsid w:val="005B261A"/>
    <w:rsid w:val="005B3FF5"/>
    <w:rsid w:val="006277C6"/>
    <w:rsid w:val="00674DB1"/>
    <w:rsid w:val="006A6AAD"/>
    <w:rsid w:val="0077034B"/>
    <w:rsid w:val="007841D8"/>
    <w:rsid w:val="007A6277"/>
    <w:rsid w:val="007E1205"/>
    <w:rsid w:val="008110B3"/>
    <w:rsid w:val="008802D4"/>
    <w:rsid w:val="00910392"/>
    <w:rsid w:val="009A4440"/>
    <w:rsid w:val="009A5637"/>
    <w:rsid w:val="009C5C77"/>
    <w:rsid w:val="00A42B13"/>
    <w:rsid w:val="00A608F4"/>
    <w:rsid w:val="00A65226"/>
    <w:rsid w:val="00AB5730"/>
    <w:rsid w:val="00AF787B"/>
    <w:rsid w:val="00B142F9"/>
    <w:rsid w:val="00B23A33"/>
    <w:rsid w:val="00B73575"/>
    <w:rsid w:val="00C84BC5"/>
    <w:rsid w:val="00CC043D"/>
    <w:rsid w:val="00D27590"/>
    <w:rsid w:val="00DF3F01"/>
    <w:rsid w:val="00E1684A"/>
    <w:rsid w:val="00E377FF"/>
    <w:rsid w:val="00E71581"/>
    <w:rsid w:val="00E816BA"/>
    <w:rsid w:val="00F0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14</cp:revision>
  <dcterms:created xsi:type="dcterms:W3CDTF">2014-06-02T09:14:00Z</dcterms:created>
  <dcterms:modified xsi:type="dcterms:W3CDTF">2020-03-27T12:48:00Z</dcterms:modified>
</cp:coreProperties>
</file>