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AA11C5" w:rsidRPr="007C3822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583638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583638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583638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583638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AA11C5" w:rsidRPr="00583638" w:rsidRDefault="007C3822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583638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AA11C5" w:rsidRPr="00583638" w:rsidRDefault="007C3822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583638">
              <w:rPr>
                <w:rFonts w:ascii="Times New Roman" w:hAnsi="Times New Roman"/>
                <w:b/>
                <w:lang w:val="en-US"/>
              </w:rPr>
              <w:t>MANAGEMENT</w:t>
            </w:r>
          </w:p>
        </w:tc>
      </w:tr>
      <w:tr w:rsidR="00583638" w:rsidRPr="00583638" w:rsidTr="00F32C50">
        <w:tc>
          <w:tcPr>
            <w:tcW w:w="3652" w:type="dxa"/>
            <w:shd w:val="clear" w:color="auto" w:fill="EEECE1"/>
          </w:tcPr>
          <w:p w:rsidR="00583638" w:rsidRPr="00583638" w:rsidRDefault="0058363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583638" w:rsidRPr="00583638" w:rsidRDefault="00583638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  <w:p w:rsidR="00583638" w:rsidRPr="00583638" w:rsidRDefault="00583638" w:rsidP="00FC4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3638" w:rsidRPr="007C3822" w:rsidTr="00F32C50">
        <w:tc>
          <w:tcPr>
            <w:tcW w:w="3652" w:type="dxa"/>
            <w:shd w:val="clear" w:color="auto" w:fill="EEECE1"/>
          </w:tcPr>
          <w:p w:rsidR="00583638" w:rsidRPr="00583638" w:rsidRDefault="0058363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583638" w:rsidRPr="00583638" w:rsidRDefault="00583638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b/>
                <w:spacing w:val="-4"/>
                <w:lang w:val="en-US"/>
              </w:rPr>
              <w:t>Financial accounting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583638">
              <w:rPr>
                <w:rFonts w:ascii="Times New Roman" w:hAnsi="Times New Roman"/>
                <w:spacing w:val="-4"/>
                <w:lang w:val="en-US"/>
              </w:rPr>
              <w:t>Dariusz</w:t>
            </w:r>
            <w:proofErr w:type="spellEnd"/>
            <w:r w:rsidRPr="00583638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  <w:proofErr w:type="spellStart"/>
            <w:r w:rsidRPr="00583638">
              <w:rPr>
                <w:rFonts w:ascii="Times New Roman" w:hAnsi="Times New Roman"/>
                <w:spacing w:val="-4"/>
                <w:lang w:val="en-US"/>
              </w:rPr>
              <w:t>Kotarski</w:t>
            </w:r>
            <w:proofErr w:type="spellEnd"/>
            <w:r w:rsidRPr="00583638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583638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AA11C5" w:rsidRPr="007C3822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dariusz.kotarski@tu.koszalin.pl</w:t>
            </w:r>
          </w:p>
        </w:tc>
      </w:tr>
      <w:tr w:rsidR="00AA11C5" w:rsidRPr="005600F4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A11C5" w:rsidRPr="00583638" w:rsidRDefault="005600F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A11C5" w:rsidRPr="00583638" w:rsidRDefault="003A2A1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SEMESTER: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AA11C5" w:rsidRPr="00583638" w:rsidTr="00132196">
        <w:trPr>
          <w:trHeight w:val="667"/>
        </w:trPr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83638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LEVEL OF THE COURSE: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(1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83638">
              <w:rPr>
                <w:rFonts w:ascii="Times New Roman" w:hAnsi="Times New Roman"/>
                <w:lang w:val="en-US"/>
              </w:rPr>
              <w:t xml:space="preserve"> cycle, 2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583638">
              <w:rPr>
                <w:rFonts w:ascii="Times New Roman" w:hAnsi="Times New Roman"/>
                <w:lang w:val="en-US"/>
              </w:rPr>
              <w:t xml:space="preserve"> cycle, 3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583638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1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83638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TEACHING METHOD: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ASSESSMENT METOD: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Written exam (test)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 xml:space="preserve">Accounting system in an organization 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Accounting principles and standards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Fixed assets, intangible assets, current liabilities, payrolls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Long term liabilities, investments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Accounting equation problems (in practice)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Organization of the Inventory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Cost accounting (an introduction to cost terms and purposes, procedures and calculations)</w:t>
            </w:r>
          </w:p>
          <w:p w:rsidR="00AA11C5" w:rsidRPr="00583638" w:rsidRDefault="00AA11C5" w:rsidP="00F32C5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Financial statements</w:t>
            </w:r>
          </w:p>
        </w:tc>
      </w:tr>
      <w:tr w:rsidR="00AA11C5" w:rsidRPr="007C3822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583638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583638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83638">
              <w:rPr>
                <w:rFonts w:ascii="Times New Roman" w:hAnsi="Times New Roman"/>
                <w:bCs/>
                <w:color w:val="000000"/>
                <w:lang w:val="en-US"/>
              </w:rPr>
              <w:t xml:space="preserve">PowerPoint Screencasts, </w:t>
            </w:r>
            <w:r w:rsidRPr="00583638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:rsidR="00AA11C5" w:rsidRPr="00583638" w:rsidRDefault="00AA11C5">
      <w:pPr>
        <w:rPr>
          <w:rFonts w:ascii="Times New Roman" w:hAnsi="Times New Roman"/>
          <w:lang w:val="en-US"/>
        </w:rPr>
      </w:pPr>
    </w:p>
    <w:p w:rsidR="00AA11C5" w:rsidRPr="00583638" w:rsidRDefault="00AA11C5">
      <w:pPr>
        <w:rPr>
          <w:rFonts w:ascii="Times New Roman" w:hAnsi="Times New Roman"/>
          <w:lang w:val="en-US"/>
        </w:rPr>
      </w:pPr>
    </w:p>
    <w:p w:rsidR="00AA11C5" w:rsidRPr="00583638" w:rsidRDefault="00AA11C5" w:rsidP="000408A0">
      <w:pPr>
        <w:pStyle w:val="Bezodstpw"/>
        <w:jc w:val="right"/>
        <w:rPr>
          <w:rFonts w:ascii="Times New Roman" w:hAnsi="Times New Roman"/>
        </w:rPr>
      </w:pPr>
      <w:r w:rsidRPr="00583638">
        <w:rPr>
          <w:rFonts w:ascii="Times New Roman" w:hAnsi="Times New Roman"/>
        </w:rPr>
        <w:t>………………………………………………………………..</w:t>
      </w:r>
    </w:p>
    <w:p w:rsidR="00AA11C5" w:rsidRPr="00583638" w:rsidRDefault="00AA11C5" w:rsidP="000408A0">
      <w:pPr>
        <w:pStyle w:val="Bezodstpw"/>
        <w:jc w:val="right"/>
        <w:rPr>
          <w:rFonts w:ascii="Times New Roman" w:hAnsi="Times New Roman"/>
        </w:rPr>
      </w:pPr>
      <w:r w:rsidRPr="00583638">
        <w:rPr>
          <w:rFonts w:ascii="Times New Roman" w:hAnsi="Times New Roman"/>
        </w:rPr>
        <w:t>/sporządził, data/</w:t>
      </w:r>
    </w:p>
    <w:sectPr w:rsidR="00AA11C5" w:rsidRPr="0058363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B5BBB"/>
    <w:multiLevelType w:val="hybridMultilevel"/>
    <w:tmpl w:val="AE602B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B93540"/>
    <w:multiLevelType w:val="hybridMultilevel"/>
    <w:tmpl w:val="0BAAC0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D27"/>
    <w:rsid w:val="000408A0"/>
    <w:rsid w:val="0008271A"/>
    <w:rsid w:val="000C4296"/>
    <w:rsid w:val="00132196"/>
    <w:rsid w:val="001F5BE3"/>
    <w:rsid w:val="00207C9D"/>
    <w:rsid w:val="00213B57"/>
    <w:rsid w:val="00242000"/>
    <w:rsid w:val="00246966"/>
    <w:rsid w:val="0025671B"/>
    <w:rsid w:val="00257043"/>
    <w:rsid w:val="002A41FD"/>
    <w:rsid w:val="002E7EC4"/>
    <w:rsid w:val="002F62CA"/>
    <w:rsid w:val="003178BD"/>
    <w:rsid w:val="00393764"/>
    <w:rsid w:val="003A2A18"/>
    <w:rsid w:val="003C1AB0"/>
    <w:rsid w:val="003C3832"/>
    <w:rsid w:val="003E6804"/>
    <w:rsid w:val="00471AD7"/>
    <w:rsid w:val="004F1769"/>
    <w:rsid w:val="00511AEE"/>
    <w:rsid w:val="005600F4"/>
    <w:rsid w:val="00583638"/>
    <w:rsid w:val="005A2D8C"/>
    <w:rsid w:val="005C1515"/>
    <w:rsid w:val="00630E19"/>
    <w:rsid w:val="006A6AAD"/>
    <w:rsid w:val="006C476F"/>
    <w:rsid w:val="006D06F2"/>
    <w:rsid w:val="006D63BB"/>
    <w:rsid w:val="006F089B"/>
    <w:rsid w:val="00721187"/>
    <w:rsid w:val="00722A0D"/>
    <w:rsid w:val="00726FCD"/>
    <w:rsid w:val="00745AEB"/>
    <w:rsid w:val="0077034B"/>
    <w:rsid w:val="007815CD"/>
    <w:rsid w:val="007C3822"/>
    <w:rsid w:val="007E1205"/>
    <w:rsid w:val="00830250"/>
    <w:rsid w:val="008802D4"/>
    <w:rsid w:val="008E7825"/>
    <w:rsid w:val="009053E3"/>
    <w:rsid w:val="00A42B13"/>
    <w:rsid w:val="00AA11C5"/>
    <w:rsid w:val="00AB5730"/>
    <w:rsid w:val="00B142F9"/>
    <w:rsid w:val="00B23A33"/>
    <w:rsid w:val="00CC043D"/>
    <w:rsid w:val="00CF3D5E"/>
    <w:rsid w:val="00D37A7C"/>
    <w:rsid w:val="00D8545C"/>
    <w:rsid w:val="00DA33FF"/>
    <w:rsid w:val="00DE6197"/>
    <w:rsid w:val="00E816BA"/>
    <w:rsid w:val="00EF5739"/>
    <w:rsid w:val="00F10E0F"/>
    <w:rsid w:val="00F32C50"/>
    <w:rsid w:val="00F407B7"/>
    <w:rsid w:val="00F73D8B"/>
    <w:rsid w:val="00FB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677F9F3"/>
  <w15:docId w15:val="{AF83003D-CB46-4BDA-898D-3E908FC1D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2019-02-28T14:13:00Z</dcterms:created>
  <dcterms:modified xsi:type="dcterms:W3CDTF">2021-03-07T11:39:00Z</dcterms:modified>
</cp:coreProperties>
</file>