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986B9C">
        <w:tc>
          <w:tcPr>
            <w:tcW w:w="3652" w:type="dxa"/>
            <w:shd w:val="clear" w:color="auto" w:fill="EEECE1"/>
          </w:tcPr>
          <w:p w:rsidR="00986B9C" w:rsidRDefault="00F359CC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986B9C" w:rsidRDefault="00F359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986B9C">
        <w:tc>
          <w:tcPr>
            <w:tcW w:w="3652" w:type="dxa"/>
            <w:shd w:val="clear" w:color="auto" w:fill="EEECE1"/>
          </w:tcPr>
          <w:p w:rsidR="00986B9C" w:rsidRDefault="00F359CC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986B9C" w:rsidRDefault="00F359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2E5CF8" w:rsidRPr="002E5CF8" w:rsidTr="0094131A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F8" w:rsidRDefault="002E5CF8" w:rsidP="002E5CF8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>Łukasz Neubauer PhD</w:t>
            </w:r>
          </w:p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</w:p>
        </w:tc>
      </w:tr>
      <w:bookmarkEnd w:id="0"/>
      <w:tr w:rsidR="002E5CF8" w:rsidRPr="002E5CF8" w:rsidTr="0094131A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CF8" w:rsidRDefault="002E5CF8" w:rsidP="002E5CF8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</w:p>
        </w:tc>
      </w:tr>
      <w:tr w:rsidR="002E5CF8" w:rsidRP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5CF8" w:rsidRP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2E5CF8">
              <w:rPr>
                <w:lang w:val="en-US"/>
              </w:rPr>
              <w:t>4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 w:rsidR="002E5CF8" w:rsidRP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2E5CF8" w:rsidRDefault="002E5CF8" w:rsidP="002E5CF8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2E5CF8" w:rsidRDefault="002E5CF8" w:rsidP="002E5CF8">
            <w:pPr>
              <w:spacing w:after="0" w:line="240" w:lineRule="auto"/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1411&gt;0701-PNJ4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E5CF8" w:rsidRDefault="002E5CF8" w:rsidP="002E5C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E5CF8" w:rsidRDefault="002E5CF8" w:rsidP="002E5C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E5CF8" w:rsidRDefault="002E5CF8" w:rsidP="002E5C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E5CF8" w:rsidRDefault="002E5CF8" w:rsidP="002E5C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tests; written exam</w:t>
            </w:r>
          </w:p>
        </w:tc>
      </w:tr>
      <w:tr w:rsidR="002E5CF8" w:rsidRP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5CF8" w:rsidRDefault="002E5CF8" w:rsidP="002E5CF8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 w:rsidR="002E5CF8" w:rsidRDefault="002E5CF8" w:rsidP="002E5CF8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 xml:space="preserve">: consolidation and extension of experience gained in the first year of study; being able to determine the main idea of the whole section; summarizing a text by listing and writing the main ideas; paraphrasing; critical reading; drawing conclusions; learning to read faster. </w:t>
            </w:r>
          </w:p>
          <w:p w:rsidR="002E5CF8" w:rsidRDefault="002E5CF8" w:rsidP="002E5CF8">
            <w:pPr>
              <w:spacing w:after="0"/>
              <w:rPr>
                <w:rStyle w:val="Wyrnieniedelikatne1"/>
                <w:i w:val="0"/>
                <w:color w:val="auto"/>
                <w:lang w:val="en-US"/>
              </w:rPr>
            </w:pPr>
            <w:r>
              <w:rPr>
                <w:lang w:val="en-GB"/>
              </w:rPr>
              <w:t xml:space="preserve">Types of exercises: </w:t>
            </w:r>
            <w:r>
              <w:rPr>
                <w:rStyle w:val="Wyrnieniedelikatne1"/>
                <w:i w:val="0"/>
                <w:color w:val="auto"/>
                <w:lang w:val="en-US"/>
              </w:rPr>
              <w:t>multiple choice; multiple matching; gapped text; open-ended questions; transferring information; sentence completion.</w:t>
            </w:r>
          </w:p>
          <w:p w:rsidR="002E5CF8" w:rsidRDefault="002E5CF8" w:rsidP="002E5CF8">
            <w:pPr>
              <w:spacing w:after="0"/>
              <w:rPr>
                <w:lang w:val="en-US"/>
              </w:rPr>
            </w:pPr>
          </w:p>
        </w:tc>
      </w:tr>
      <w:tr w:rsidR="002E5CF8">
        <w:tc>
          <w:tcPr>
            <w:tcW w:w="3652" w:type="dxa"/>
            <w:shd w:val="clear" w:color="auto" w:fill="EEECE1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</w:p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</w:p>
          <w:p w:rsidR="002E5CF8" w:rsidRDefault="002E5CF8" w:rsidP="002E5CF8">
            <w:pPr>
              <w:spacing w:after="0" w:line="240" w:lineRule="auto"/>
              <w:rPr>
                <w:lang w:val="en-US"/>
              </w:rPr>
            </w:pPr>
          </w:p>
        </w:tc>
      </w:tr>
    </w:tbl>
    <w:p w:rsidR="00986B9C" w:rsidRDefault="00986B9C"/>
    <w:p w:rsidR="00986B9C" w:rsidRDefault="00986B9C"/>
    <w:p w:rsidR="00986B9C" w:rsidRDefault="00F359CC">
      <w:pPr>
        <w:pStyle w:val="Bezodstpw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 Magdalena Klepuszewska, 07.03.2022</w:t>
      </w:r>
    </w:p>
    <w:p w:rsidR="00986B9C" w:rsidRDefault="00F359CC">
      <w:pPr>
        <w:pStyle w:val="Bezodstpw"/>
        <w:jc w:val="right"/>
      </w:pPr>
      <w:r>
        <w:t>/sporządził, data/</w:t>
      </w:r>
    </w:p>
    <w:p w:rsidR="00986B9C" w:rsidRDefault="00986B9C"/>
    <w:sectPr w:rsidR="00986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CC" w:rsidRDefault="00F359CC">
      <w:pPr>
        <w:spacing w:line="240" w:lineRule="auto"/>
      </w:pPr>
      <w:r>
        <w:separator/>
      </w:r>
    </w:p>
  </w:endnote>
  <w:endnote w:type="continuationSeparator" w:id="0">
    <w:p w:rsidR="00F359CC" w:rsidRDefault="00F359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CC" w:rsidRDefault="00F359CC">
      <w:pPr>
        <w:spacing w:after="0"/>
      </w:pPr>
      <w:r>
        <w:separator/>
      </w:r>
    </w:p>
  </w:footnote>
  <w:footnote w:type="continuationSeparator" w:id="0">
    <w:p w:rsidR="00F359CC" w:rsidRDefault="00F359C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A49C2"/>
    <w:rsid w:val="000A49C2"/>
    <w:rsid w:val="001B085D"/>
    <w:rsid w:val="00211133"/>
    <w:rsid w:val="002E5CF8"/>
    <w:rsid w:val="0043233F"/>
    <w:rsid w:val="00437C40"/>
    <w:rsid w:val="004473DB"/>
    <w:rsid w:val="005809DC"/>
    <w:rsid w:val="005C6B55"/>
    <w:rsid w:val="00616EBC"/>
    <w:rsid w:val="00646B35"/>
    <w:rsid w:val="00667E3B"/>
    <w:rsid w:val="006A7EBA"/>
    <w:rsid w:val="006C1A4F"/>
    <w:rsid w:val="00710356"/>
    <w:rsid w:val="007F7338"/>
    <w:rsid w:val="008A17FA"/>
    <w:rsid w:val="008B1FCB"/>
    <w:rsid w:val="00986B9C"/>
    <w:rsid w:val="009D5B28"/>
    <w:rsid w:val="00A33311"/>
    <w:rsid w:val="00A56E22"/>
    <w:rsid w:val="00AC4CBE"/>
    <w:rsid w:val="00C6204F"/>
    <w:rsid w:val="00D518DF"/>
    <w:rsid w:val="00E90D54"/>
    <w:rsid w:val="00F359CC"/>
    <w:rsid w:val="50FC65A7"/>
    <w:rsid w:val="6523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F552B-0612-47DD-BBAE-C3E4FBDC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 w:themeColor="hyperlink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Diana Wojtewicz</cp:lastModifiedBy>
  <cp:revision>21</cp:revision>
  <dcterms:created xsi:type="dcterms:W3CDTF">2015-11-08T21:54:00Z</dcterms:created>
  <dcterms:modified xsi:type="dcterms:W3CDTF">2022-03-21T12:29:00Z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B52F23CBA5CB41BCA969B91168F8A755</vt:lpwstr>
  </property>
</Properties>
</file>