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424C5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5059F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333EF" w:rsidRDefault="00F333EF" w:rsidP="00FA089C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P.K.</w:t>
            </w:r>
          </w:p>
        </w:tc>
      </w:tr>
      <w:tr w:rsidR="00A42B13" w:rsidRPr="005059F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5059F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F333EF" w:rsidP="00F333EF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inż. </w:t>
            </w:r>
            <w:r w:rsidRPr="00D419DB">
              <w:rPr>
                <w:rFonts w:ascii="Calibri" w:hAnsi="Calibri"/>
                <w:lang w:val="en-US"/>
              </w:rPr>
              <w:t>Volodymyr Sushch</w:t>
            </w:r>
            <w:r>
              <w:rPr>
                <w:lang w:val="en-US"/>
              </w:rPr>
              <w:t>, prof. P.K.</w:t>
            </w:r>
          </w:p>
        </w:tc>
      </w:tr>
      <w:tr w:rsidR="00A42B13" w:rsidRPr="005059F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5059F9" w:rsidRPr="00F079E3" w:rsidTr="00571E06">
        <w:tc>
          <w:tcPr>
            <w:tcW w:w="3652" w:type="dxa"/>
            <w:shd w:val="clear" w:color="auto" w:fill="EEECE1" w:themeFill="background2"/>
          </w:tcPr>
          <w:p w:rsidR="005059F9" w:rsidRDefault="005059F9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059F9" w:rsidRDefault="00D0658D" w:rsidP="00F079E3">
            <w:pPr>
              <w:rPr>
                <w:lang w:val="en-US"/>
              </w:rPr>
            </w:pPr>
            <w:r>
              <w:rPr>
                <w:lang w:val="en-US"/>
              </w:rPr>
              <w:t>1S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A7931" w:rsidP="00F333EF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333EF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D419DB">
              <w:rPr>
                <w:lang w:val="en-US"/>
              </w:rPr>
              <w:t>2</w:t>
            </w:r>
            <w:r w:rsidR="00F333EF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059F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trigonometric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The definity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Applications of definity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C4296"/>
    <w:rsid w:val="00116485"/>
    <w:rsid w:val="00127EC5"/>
    <w:rsid w:val="001C1244"/>
    <w:rsid w:val="00207C9D"/>
    <w:rsid w:val="002526BD"/>
    <w:rsid w:val="0025671B"/>
    <w:rsid w:val="00257043"/>
    <w:rsid w:val="002657BE"/>
    <w:rsid w:val="002A41FD"/>
    <w:rsid w:val="002A7931"/>
    <w:rsid w:val="002B4EF5"/>
    <w:rsid w:val="002F62CA"/>
    <w:rsid w:val="003268A6"/>
    <w:rsid w:val="0033252A"/>
    <w:rsid w:val="00377335"/>
    <w:rsid w:val="003A7083"/>
    <w:rsid w:val="003E6804"/>
    <w:rsid w:val="0040775F"/>
    <w:rsid w:val="00471AD7"/>
    <w:rsid w:val="004D1EBE"/>
    <w:rsid w:val="005059F9"/>
    <w:rsid w:val="00507D51"/>
    <w:rsid w:val="00511AEE"/>
    <w:rsid w:val="00537D90"/>
    <w:rsid w:val="005A2D8C"/>
    <w:rsid w:val="006A6AAD"/>
    <w:rsid w:val="0077034B"/>
    <w:rsid w:val="00782240"/>
    <w:rsid w:val="007E1205"/>
    <w:rsid w:val="0085493A"/>
    <w:rsid w:val="008802D4"/>
    <w:rsid w:val="009424C5"/>
    <w:rsid w:val="009C5C77"/>
    <w:rsid w:val="00A42B13"/>
    <w:rsid w:val="00A50C1F"/>
    <w:rsid w:val="00AB5730"/>
    <w:rsid w:val="00B142F9"/>
    <w:rsid w:val="00B23A33"/>
    <w:rsid w:val="00B73575"/>
    <w:rsid w:val="00B92B7B"/>
    <w:rsid w:val="00C4571F"/>
    <w:rsid w:val="00CC043D"/>
    <w:rsid w:val="00CF00AE"/>
    <w:rsid w:val="00D0658D"/>
    <w:rsid w:val="00D27590"/>
    <w:rsid w:val="00D419DB"/>
    <w:rsid w:val="00DA684E"/>
    <w:rsid w:val="00E816BA"/>
    <w:rsid w:val="00F079E3"/>
    <w:rsid w:val="00F23EE5"/>
    <w:rsid w:val="00F333EF"/>
    <w:rsid w:val="00FA089C"/>
    <w:rsid w:val="00FA3C0E"/>
    <w:rsid w:val="00F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17</cp:revision>
  <dcterms:created xsi:type="dcterms:W3CDTF">2014-06-03T08:58:00Z</dcterms:created>
  <dcterms:modified xsi:type="dcterms:W3CDTF">2022-03-15T11:52:00Z</dcterms:modified>
</cp:coreProperties>
</file>